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7" w:rsidRDefault="002E18F7">
      <w:r w:rsidRPr="002E18F7">
        <w:drawing>
          <wp:inline distT="0" distB="0" distL="0" distR="0" wp14:anchorId="5194CB26" wp14:editId="11F0C2AE">
            <wp:extent cx="5943600" cy="346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8F7">
        <w:t xml:space="preserve"> </w:t>
      </w:r>
    </w:p>
    <w:p w:rsidR="00CE3D47" w:rsidRDefault="002E18F7">
      <w:r w:rsidRPr="002E18F7">
        <w:drawing>
          <wp:inline distT="0" distB="0" distL="0" distR="0" wp14:anchorId="2618AFEE" wp14:editId="6132AA2C">
            <wp:extent cx="2674168" cy="538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4679" cy="538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8F7" w:rsidRDefault="002E18F7">
      <w:hyperlink r:id="rId7" w:history="1">
        <w:r>
          <w:rPr>
            <w:rStyle w:val="Hyperlink"/>
          </w:rPr>
          <w:t>14.39-September-29-2022-WEB.pdf (whidbeyweekly.com)</w:t>
        </w:r>
      </w:hyperlink>
    </w:p>
    <w:sectPr w:rsidR="002E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7"/>
    <w:rsid w:val="002E18F7"/>
    <w:rsid w:val="00C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1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dbeyweekly.com/wp-content/uploads/2022/09/14.39-September-29-2022-WE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2022-10-18T04:00:00Z</dcterms:created>
  <dcterms:modified xsi:type="dcterms:W3CDTF">2022-10-18T04:02:00Z</dcterms:modified>
</cp:coreProperties>
</file>